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E6" w:rsidRPr="00A504E6" w:rsidRDefault="00A504E6" w:rsidP="00A504E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A504E6">
        <w:rPr>
          <w:rFonts w:ascii="Times New Roman" w:hAnsi="Times New Roman" w:cs="Times New Roman"/>
          <w:b/>
          <w:sz w:val="30"/>
          <w:szCs w:val="30"/>
          <w:lang w:val="en-US"/>
        </w:rPr>
        <w:t xml:space="preserve">CEI Business Forum </w:t>
      </w:r>
    </w:p>
    <w:p w:rsidR="00A504E6" w:rsidRPr="0033400B" w:rsidRDefault="00A504E6" w:rsidP="00A504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504E6" w:rsidRPr="00A504E6" w:rsidRDefault="00A504E6" w:rsidP="00A504E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A504E6">
        <w:rPr>
          <w:rFonts w:ascii="Times New Roman" w:hAnsi="Times New Roman" w:cs="Times New Roman"/>
          <w:b/>
          <w:sz w:val="30"/>
          <w:szCs w:val="30"/>
          <w:lang w:val="en-US"/>
        </w:rPr>
        <w:t>Energy Efficient and Ecological Technologies</w:t>
      </w:r>
    </w:p>
    <w:p w:rsidR="00A504E6" w:rsidRPr="005F7B3A" w:rsidRDefault="00A504E6" w:rsidP="00A504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FA2266" w:rsidRDefault="005E6F38" w:rsidP="00AC74D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6F38">
        <w:rPr>
          <w:rFonts w:ascii="Times New Roman" w:hAnsi="Times New Roman" w:cs="Times New Roman"/>
          <w:b/>
          <w:sz w:val="30"/>
          <w:szCs w:val="30"/>
        </w:rPr>
        <w:t xml:space="preserve">4 </w:t>
      </w:r>
      <w:proofErr w:type="spellStart"/>
      <w:r w:rsidRPr="005E6F38">
        <w:rPr>
          <w:rFonts w:ascii="Times New Roman" w:hAnsi="Times New Roman" w:cs="Times New Roman"/>
          <w:b/>
          <w:sz w:val="30"/>
          <w:szCs w:val="30"/>
        </w:rPr>
        <w:t>December</w:t>
      </w:r>
      <w:proofErr w:type="spellEnd"/>
      <w:r w:rsidRPr="005E6F38">
        <w:rPr>
          <w:rFonts w:ascii="Times New Roman" w:hAnsi="Times New Roman" w:cs="Times New Roman"/>
          <w:b/>
          <w:sz w:val="30"/>
          <w:szCs w:val="30"/>
        </w:rPr>
        <w:t xml:space="preserve"> 2017, </w:t>
      </w:r>
      <w:proofErr w:type="spellStart"/>
      <w:r w:rsidRPr="005E6F38">
        <w:rPr>
          <w:rFonts w:ascii="Times New Roman" w:hAnsi="Times New Roman" w:cs="Times New Roman"/>
          <w:b/>
          <w:sz w:val="30"/>
          <w:szCs w:val="30"/>
        </w:rPr>
        <w:t>Minsk</w:t>
      </w:r>
      <w:proofErr w:type="spellEnd"/>
      <w:r w:rsidRPr="005E6F38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5E6F38">
        <w:rPr>
          <w:rFonts w:ascii="Times New Roman" w:hAnsi="Times New Roman" w:cs="Times New Roman"/>
          <w:b/>
          <w:sz w:val="30"/>
          <w:szCs w:val="30"/>
        </w:rPr>
        <w:t>Belarus</w:t>
      </w:r>
      <w:proofErr w:type="spellEnd"/>
    </w:p>
    <w:p w:rsidR="005E6F38" w:rsidRPr="005E6F38" w:rsidRDefault="005E6F38" w:rsidP="005E6F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56673" w:rsidRDefault="005E6F38" w:rsidP="00FA22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E6F38">
        <w:rPr>
          <w:rFonts w:ascii="Times New Roman" w:hAnsi="Times New Roman" w:cs="Times New Roman"/>
          <w:b/>
          <w:sz w:val="30"/>
          <w:szCs w:val="30"/>
        </w:rPr>
        <w:t>Draft</w:t>
      </w:r>
      <w:proofErr w:type="spellEnd"/>
      <w:r w:rsidRPr="005E6F3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5E6F38">
        <w:rPr>
          <w:rFonts w:ascii="Times New Roman" w:hAnsi="Times New Roman" w:cs="Times New Roman"/>
          <w:b/>
          <w:sz w:val="30"/>
          <w:szCs w:val="30"/>
        </w:rPr>
        <w:t>Agenda</w:t>
      </w:r>
      <w:proofErr w:type="spellEnd"/>
    </w:p>
    <w:p w:rsidR="005E6F38" w:rsidRPr="005E6F38" w:rsidRDefault="005E6F38" w:rsidP="00FA22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ayout w:type="fixed"/>
        <w:tblLook w:val="0480" w:firstRow="0" w:lastRow="0" w:firstColumn="1" w:lastColumn="0" w:noHBand="0" w:noVBand="1"/>
      </w:tblPr>
      <w:tblGrid>
        <w:gridCol w:w="1951"/>
        <w:gridCol w:w="1238"/>
        <w:gridCol w:w="180"/>
        <w:gridCol w:w="1275"/>
        <w:gridCol w:w="1701"/>
        <w:gridCol w:w="3226"/>
      </w:tblGrid>
      <w:tr w:rsidR="00DC0F94" w:rsidTr="006364DA">
        <w:tc>
          <w:tcPr>
            <w:tcW w:w="1951" w:type="dxa"/>
          </w:tcPr>
          <w:p w:rsidR="00DC0F94" w:rsidRPr="003072AB" w:rsidRDefault="004D5514" w:rsidP="00921BA3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5514">
              <w:rPr>
                <w:rFonts w:ascii="Times New Roman" w:hAnsi="Times New Roman" w:cs="Times New Roman"/>
                <w:b/>
                <w:sz w:val="30"/>
                <w:szCs w:val="30"/>
              </w:rPr>
              <w:t>9.00-9.30</w:t>
            </w:r>
          </w:p>
        </w:tc>
        <w:tc>
          <w:tcPr>
            <w:tcW w:w="7620" w:type="dxa"/>
            <w:gridSpan w:val="5"/>
          </w:tcPr>
          <w:p w:rsidR="006C4017" w:rsidRDefault="006B068E" w:rsidP="00CA74F5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B068E">
              <w:rPr>
                <w:rFonts w:ascii="Times New Roman" w:hAnsi="Times New Roman" w:cs="Times New Roman"/>
                <w:b/>
                <w:sz w:val="30"/>
                <w:szCs w:val="30"/>
              </w:rPr>
              <w:t>Registration</w:t>
            </w:r>
            <w:proofErr w:type="spellEnd"/>
            <w:r w:rsidRPr="006B068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B068E">
              <w:rPr>
                <w:rFonts w:ascii="Times New Roman" w:hAnsi="Times New Roman" w:cs="Times New Roman"/>
                <w:b/>
                <w:sz w:val="30"/>
                <w:szCs w:val="30"/>
              </w:rPr>
              <w:t>of</w:t>
            </w:r>
            <w:proofErr w:type="spellEnd"/>
            <w:r w:rsidRPr="006B068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B068E">
              <w:rPr>
                <w:rFonts w:ascii="Times New Roman" w:hAnsi="Times New Roman" w:cs="Times New Roman"/>
                <w:b/>
                <w:sz w:val="30"/>
                <w:szCs w:val="30"/>
              </w:rPr>
              <w:t>participants</w:t>
            </w:r>
            <w:proofErr w:type="spellEnd"/>
          </w:p>
        </w:tc>
      </w:tr>
      <w:tr w:rsidR="00726FBB" w:rsidRPr="008649DE" w:rsidTr="006364DA">
        <w:tc>
          <w:tcPr>
            <w:tcW w:w="1951" w:type="dxa"/>
          </w:tcPr>
          <w:p w:rsidR="00726FBB" w:rsidRPr="00DA3E04" w:rsidRDefault="004D5514" w:rsidP="006C4017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5514">
              <w:rPr>
                <w:rFonts w:ascii="Times New Roman" w:hAnsi="Times New Roman" w:cs="Times New Roman"/>
                <w:b/>
                <w:sz w:val="30"/>
                <w:szCs w:val="30"/>
              </w:rPr>
              <w:t>9.30 – 10.30</w:t>
            </w:r>
          </w:p>
        </w:tc>
        <w:tc>
          <w:tcPr>
            <w:tcW w:w="7620" w:type="dxa"/>
            <w:gridSpan w:val="5"/>
          </w:tcPr>
          <w:p w:rsidR="00A952E7" w:rsidRDefault="009575ED" w:rsidP="00C7556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9575E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CEI Business Forum opening. Plenary session</w:t>
            </w:r>
          </w:p>
          <w:p w:rsidR="009575ED" w:rsidRPr="009575ED" w:rsidRDefault="009575ED" w:rsidP="00C7556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A952E7" w:rsidRDefault="00EC7AF9" w:rsidP="00EC7AF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C7A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Deputy Prime Minister of the Republic of Belarus (</w:t>
            </w:r>
            <w:r w:rsidRPr="003B5675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TBC</w:t>
            </w:r>
            <w:r w:rsidRPr="00EC7A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);</w:t>
            </w:r>
          </w:p>
          <w:p w:rsidR="00EC7AF9" w:rsidRPr="00EC7AF9" w:rsidRDefault="00EC7AF9" w:rsidP="00EC7AF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B612C8" w:rsidRDefault="00EC7AF9" w:rsidP="00F32AE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C7A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Representative of MFA, </w:t>
            </w:r>
            <w:proofErr w:type="spellStart"/>
            <w:r w:rsidRPr="00EC7A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BelCCI</w:t>
            </w:r>
            <w:proofErr w:type="spellEnd"/>
            <w:r w:rsidRPr="00EC7A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</w:t>
            </w:r>
            <w:r w:rsidRPr="003B5675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TBC</w:t>
            </w:r>
            <w:r w:rsidRPr="00EC7A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  <w:r w:rsidR="00691F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EC7AF9" w:rsidRPr="00EC7AF9" w:rsidRDefault="00EC7AF9" w:rsidP="00F32AE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</w:tr>
      <w:tr w:rsidR="00A0294C" w:rsidTr="006364DA">
        <w:tc>
          <w:tcPr>
            <w:tcW w:w="1951" w:type="dxa"/>
          </w:tcPr>
          <w:p w:rsidR="00A0294C" w:rsidRPr="000923A7" w:rsidRDefault="0079713F" w:rsidP="00921BA3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713F">
              <w:rPr>
                <w:rFonts w:ascii="Times New Roman" w:hAnsi="Times New Roman" w:cs="Times New Roman"/>
                <w:b/>
                <w:sz w:val="30"/>
                <w:szCs w:val="30"/>
              </w:rPr>
              <w:t>10.30 – 11.00</w:t>
            </w:r>
          </w:p>
        </w:tc>
        <w:tc>
          <w:tcPr>
            <w:tcW w:w="7620" w:type="dxa"/>
            <w:gridSpan w:val="5"/>
          </w:tcPr>
          <w:p w:rsidR="00B612C8" w:rsidRPr="003B5675" w:rsidRDefault="003C23E3" w:rsidP="00CA74F5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3B5675">
              <w:rPr>
                <w:rFonts w:ascii="Times New Roman" w:hAnsi="Times New Roman" w:cs="Times New Roman"/>
                <w:i/>
                <w:sz w:val="30"/>
                <w:szCs w:val="30"/>
              </w:rPr>
              <w:t>Coffee</w:t>
            </w:r>
            <w:proofErr w:type="spellEnd"/>
            <w:r w:rsidRPr="003B567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B5675">
              <w:rPr>
                <w:rFonts w:ascii="Times New Roman" w:hAnsi="Times New Roman" w:cs="Times New Roman"/>
                <w:i/>
                <w:sz w:val="30"/>
                <w:szCs w:val="30"/>
              </w:rPr>
              <w:t>Break</w:t>
            </w:r>
            <w:proofErr w:type="spellEnd"/>
          </w:p>
        </w:tc>
      </w:tr>
      <w:tr w:rsidR="006D1F90" w:rsidTr="006364DA">
        <w:tc>
          <w:tcPr>
            <w:tcW w:w="9571" w:type="dxa"/>
            <w:gridSpan w:val="6"/>
          </w:tcPr>
          <w:p w:rsidR="006D1F90" w:rsidRPr="008649DE" w:rsidRDefault="00681089" w:rsidP="008649DE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681089">
              <w:rPr>
                <w:rFonts w:ascii="Times New Roman" w:hAnsi="Times New Roman" w:cs="Times New Roman"/>
                <w:b/>
                <w:sz w:val="30"/>
                <w:szCs w:val="30"/>
              </w:rPr>
              <w:t>Parallel</w:t>
            </w:r>
            <w:proofErr w:type="spellEnd"/>
            <w:r w:rsidRPr="0068108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81089">
              <w:rPr>
                <w:rFonts w:ascii="Times New Roman" w:hAnsi="Times New Roman" w:cs="Times New Roman"/>
                <w:b/>
                <w:sz w:val="30"/>
                <w:szCs w:val="30"/>
              </w:rPr>
              <w:t>thematic</w:t>
            </w:r>
            <w:proofErr w:type="spellEnd"/>
            <w:r w:rsidRPr="0068108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8649D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panels</w:t>
            </w:r>
          </w:p>
        </w:tc>
      </w:tr>
      <w:tr w:rsidR="00675F1B" w:rsidRPr="008649DE" w:rsidTr="00592EEC">
        <w:tc>
          <w:tcPr>
            <w:tcW w:w="3369" w:type="dxa"/>
            <w:gridSpan w:val="3"/>
          </w:tcPr>
          <w:p w:rsidR="00675F1B" w:rsidRPr="00B5742E" w:rsidRDefault="00675F1B" w:rsidP="00921BA3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B5742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11.00 – 13.00</w:t>
            </w:r>
          </w:p>
          <w:p w:rsidR="00A0194D" w:rsidRPr="00B5742E" w:rsidRDefault="00A0194D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675F1B" w:rsidRPr="00B5742E" w:rsidRDefault="008649DE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Panel</w:t>
            </w:r>
            <w:r w:rsidR="002F13F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“</w:t>
            </w:r>
            <w:r w:rsidR="00DF0E28" w:rsidRPr="00B5742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Energy Efficient Technologies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”</w:t>
            </w:r>
          </w:p>
          <w:p w:rsidR="00A0194D" w:rsidRPr="00B5742E" w:rsidRDefault="00A0194D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B319CF" w:rsidRPr="00B5742E" w:rsidRDefault="00B319CF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640997" w:rsidRDefault="00640997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640997" w:rsidRDefault="00640997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AF37E8" w:rsidRDefault="00AF37E8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AF37E8" w:rsidRDefault="00AF37E8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B5742E" w:rsidRDefault="00B5742E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4B49D4" w:rsidRPr="00F66604" w:rsidRDefault="00F66604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666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Moderator: Alexander </w:t>
            </w:r>
            <w:proofErr w:type="spellStart"/>
            <w:r w:rsidRPr="00F666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Grebenkov</w:t>
            </w:r>
            <w:proofErr w:type="spellEnd"/>
            <w:r w:rsidRPr="00F666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Ph.D., Manager of the </w:t>
            </w:r>
            <w:r w:rsidR="00F143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UNDP/GEF </w:t>
            </w:r>
            <w:r w:rsidRPr="00F666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Project Improving Energy Efficiency of Residential Buildings </w:t>
            </w:r>
          </w:p>
          <w:p w:rsidR="00023859" w:rsidRPr="00F66604" w:rsidRDefault="00023859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24E95" w:rsidRDefault="00324E95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675F1B" w:rsidRPr="009F0745" w:rsidRDefault="002F13F3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F13F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participants of the section will discuss the latest trends in the </w:t>
            </w:r>
            <w:r w:rsidR="00456F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sphere of </w:t>
            </w:r>
            <w:r w:rsidRPr="002F13F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energy efficient technologies </w:t>
            </w:r>
            <w:r w:rsidR="00456F7A" w:rsidRPr="002F13F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development </w:t>
            </w:r>
            <w:r w:rsidRPr="002F13F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and use of renewable energy sources in the CEI region.</w:t>
            </w:r>
          </w:p>
          <w:p w:rsidR="00D03B6B" w:rsidRPr="009F0745" w:rsidRDefault="00D03B6B" w:rsidP="00F85C8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675F1B" w:rsidRPr="008649DE" w:rsidRDefault="00675F1B" w:rsidP="00675F1B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8649D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11.00 – 13.00</w:t>
            </w:r>
          </w:p>
          <w:p w:rsidR="00A0194D" w:rsidRPr="008649DE" w:rsidRDefault="00A0194D" w:rsidP="00675F1B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675F1B" w:rsidRPr="00193550" w:rsidRDefault="008649DE" w:rsidP="00921BA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Panel “</w:t>
            </w:r>
            <w:r w:rsidR="00060FF2" w:rsidRPr="0019355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Economy and Finance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”</w:t>
            </w:r>
          </w:p>
          <w:p w:rsidR="009676A1" w:rsidRPr="00193550" w:rsidRDefault="009676A1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B319CF" w:rsidRPr="00193550" w:rsidRDefault="00B319CF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640997" w:rsidRDefault="00640997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640997" w:rsidRDefault="00640997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AF37E8" w:rsidRDefault="00AF37E8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AF37E8" w:rsidRDefault="00AF37E8" w:rsidP="00E3376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B5742E" w:rsidRDefault="00B5742E" w:rsidP="0019355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140EE1" w:rsidRDefault="00193550" w:rsidP="0019355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666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Moderator: </w:t>
            </w:r>
            <w:r w:rsidRPr="00193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Anton </w:t>
            </w:r>
            <w:proofErr w:type="spellStart"/>
            <w:r w:rsidRPr="00193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Dolgovechny</w:t>
            </w:r>
            <w:proofErr w:type="spellEnd"/>
            <w:r w:rsidRPr="00193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Deputy Director of the Center for Strategic Development and Economic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Research,  JSCB ASB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Belarusbank</w:t>
            </w:r>
            <w:proofErr w:type="spellEnd"/>
          </w:p>
          <w:p w:rsidR="00193550" w:rsidRPr="00193550" w:rsidRDefault="00193550" w:rsidP="00921BA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023859" w:rsidRDefault="00560F48" w:rsidP="00560F4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60F4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section is devoted to the issues of financing projects in the field of energy efficiency and use of renewable energy sources, including fund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raising</w:t>
            </w:r>
            <w:r w:rsidRPr="00560F4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from international organizations.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D70882" w:rsidRPr="00560F48" w:rsidRDefault="00D70882" w:rsidP="00560F4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226" w:type="dxa"/>
          </w:tcPr>
          <w:p w:rsidR="00042EDB" w:rsidRPr="00253B4D" w:rsidRDefault="00042EDB" w:rsidP="00042EDB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253B4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11.00 – 17.00</w:t>
            </w:r>
          </w:p>
          <w:p w:rsidR="00A0194D" w:rsidRPr="00253B4D" w:rsidRDefault="00A0194D" w:rsidP="00042EDB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042EDB" w:rsidRPr="00253B4D" w:rsidRDefault="008649DE" w:rsidP="00042EDB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Panel “</w:t>
            </w:r>
            <w:r w:rsidR="00175FFE" w:rsidRPr="00253B4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”</w:t>
            </w:r>
          </w:p>
          <w:p w:rsidR="00675F1B" w:rsidRPr="00253B4D" w:rsidRDefault="00042EDB" w:rsidP="00C414C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53B4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="00253B4D" w:rsidRPr="00253B4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held separately in the building of the Presidium of the National Academy of Sciences of B</w:t>
            </w:r>
            <w:r w:rsidR="00253B4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elarus, </w:t>
            </w:r>
            <w:r w:rsid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="00253B4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Independence Avenue, 66</w:t>
            </w:r>
            <w:r w:rsidRPr="00253B4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</w:p>
          <w:p w:rsidR="009676A1" w:rsidRPr="00253B4D" w:rsidRDefault="009676A1" w:rsidP="00042E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EE6184" w:rsidRPr="00EE6184" w:rsidRDefault="00EE6184" w:rsidP="00EE618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E618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Welcome speech: Chairman of the Presidium</w:t>
            </w:r>
            <w:r w:rsidR="00E6135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the National Academy of </w:t>
            </w:r>
            <w:r w:rsidR="00E6135F" w:rsidRPr="00E6135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Science</w:t>
            </w:r>
          </w:p>
          <w:p w:rsidR="00B319CF" w:rsidRPr="008649DE" w:rsidRDefault="00EE6184" w:rsidP="00EE618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</w:t>
            </w:r>
            <w:r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usakov</w:t>
            </w:r>
            <w:proofErr w:type="spellEnd"/>
            <w:r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B319CF" w:rsidRPr="008649DE" w:rsidRDefault="00B319CF" w:rsidP="00042E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highlight w:val="red"/>
                <w:lang w:val="en-US"/>
              </w:rPr>
            </w:pPr>
          </w:p>
          <w:p w:rsidR="00324E95" w:rsidRDefault="00324E95" w:rsidP="00AC27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324E95" w:rsidRDefault="00324E95" w:rsidP="00AC27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160607" w:rsidRPr="00324E95" w:rsidRDefault="004E58BA" w:rsidP="00AC2764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4E58B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Participants of the section in the round table format will discuss various scientific aspects of the use of renewable energy sources, as well as sustainable environmental development.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6654A3" w:rsidTr="006364DA">
        <w:tc>
          <w:tcPr>
            <w:tcW w:w="1951" w:type="dxa"/>
          </w:tcPr>
          <w:p w:rsidR="006654A3" w:rsidRPr="00B05D5D" w:rsidRDefault="006654A3" w:rsidP="006654A3">
            <w:pPr>
              <w:spacing w:line="280" w:lineRule="exact"/>
            </w:pPr>
            <w:r w:rsidRPr="006654A3">
              <w:rPr>
                <w:rFonts w:ascii="Times New Roman" w:hAnsi="Times New Roman" w:cs="Times New Roman"/>
                <w:b/>
                <w:sz w:val="30"/>
                <w:szCs w:val="30"/>
              </w:rPr>
              <w:t>13.15 – 14.00</w:t>
            </w:r>
          </w:p>
        </w:tc>
        <w:tc>
          <w:tcPr>
            <w:tcW w:w="7620" w:type="dxa"/>
            <w:gridSpan w:val="5"/>
          </w:tcPr>
          <w:p w:rsidR="00D03B6B" w:rsidRDefault="00DF0E28" w:rsidP="006654A3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</w:pPr>
            <w:r w:rsidRPr="00DF0E2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Lunch </w:t>
            </w:r>
          </w:p>
          <w:p w:rsidR="00B5742E" w:rsidRDefault="00B5742E" w:rsidP="006654A3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</w:pPr>
          </w:p>
          <w:p w:rsidR="008649DE" w:rsidRDefault="008649DE" w:rsidP="006654A3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</w:pPr>
          </w:p>
          <w:p w:rsidR="00B5742E" w:rsidRPr="00B5742E" w:rsidRDefault="00B5742E" w:rsidP="006654A3">
            <w:pPr>
              <w:spacing w:line="280" w:lineRule="exact"/>
              <w:jc w:val="both"/>
              <w:rPr>
                <w:lang w:val="en-US"/>
              </w:rPr>
            </w:pPr>
          </w:p>
        </w:tc>
      </w:tr>
      <w:tr w:rsidR="00917CAB" w:rsidTr="006364DA">
        <w:tc>
          <w:tcPr>
            <w:tcW w:w="9571" w:type="dxa"/>
            <w:gridSpan w:val="6"/>
          </w:tcPr>
          <w:p w:rsidR="00917CAB" w:rsidRDefault="00831AC2" w:rsidP="008649DE">
            <w:pPr>
              <w:spacing w:line="280" w:lineRule="exact"/>
              <w:jc w:val="center"/>
            </w:pPr>
            <w:proofErr w:type="spellStart"/>
            <w:r w:rsidRPr="0068108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Parallel</w:t>
            </w:r>
            <w:proofErr w:type="spellEnd"/>
            <w:r w:rsidRPr="0068108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81089">
              <w:rPr>
                <w:rFonts w:ascii="Times New Roman" w:hAnsi="Times New Roman" w:cs="Times New Roman"/>
                <w:b/>
                <w:sz w:val="30"/>
                <w:szCs w:val="30"/>
              </w:rPr>
              <w:t>thematic</w:t>
            </w:r>
            <w:proofErr w:type="spellEnd"/>
            <w:r w:rsidRPr="0068108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8649D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panels</w:t>
            </w:r>
            <w:r w:rsidR="00045F2D" w:rsidRPr="00045F2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68503F">
              <w:rPr>
                <w:rFonts w:ascii="Times New Roman" w:hAnsi="Times New Roman" w:cs="Times New Roman"/>
                <w:b/>
                <w:sz w:val="30"/>
                <w:szCs w:val="30"/>
              </w:rPr>
              <w:t>(</w:t>
            </w:r>
            <w:r w:rsidR="00B5680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continuation</w:t>
            </w:r>
            <w:r w:rsidR="0068503F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B1213A" w:rsidRPr="008649DE" w:rsidTr="008172A1">
        <w:trPr>
          <w:trHeight w:val="3480"/>
        </w:trPr>
        <w:tc>
          <w:tcPr>
            <w:tcW w:w="4644" w:type="dxa"/>
            <w:gridSpan w:val="4"/>
          </w:tcPr>
          <w:p w:rsidR="00B1213A" w:rsidRPr="008649DE" w:rsidRDefault="00B1213A" w:rsidP="007142F7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8649D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14.00 – 16.00</w:t>
            </w:r>
          </w:p>
          <w:p w:rsidR="002A695B" w:rsidRPr="008649DE" w:rsidRDefault="002A695B" w:rsidP="007142F7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B1213A" w:rsidRPr="008649DE" w:rsidRDefault="008649DE" w:rsidP="00921BA3">
            <w:pPr>
              <w:pStyle w:val="a4"/>
              <w:tabs>
                <w:tab w:val="left" w:pos="284"/>
              </w:tabs>
              <w:spacing w:after="120" w:line="280" w:lineRule="exact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Panel</w:t>
            </w:r>
            <w:r w:rsidR="0078757E" w:rsidRPr="008649D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“</w:t>
            </w:r>
            <w:r w:rsidR="000B1DC5" w:rsidRPr="008649DE">
              <w:rPr>
                <w:b/>
                <w:lang w:val="en-US"/>
              </w:rPr>
              <w:t>Ecological Technologies</w:t>
            </w:r>
            <w:r>
              <w:rPr>
                <w:b/>
                <w:lang w:val="en-US"/>
              </w:rPr>
              <w:t>”</w:t>
            </w:r>
          </w:p>
          <w:p w:rsidR="002A695B" w:rsidRPr="008649DE" w:rsidRDefault="002A695B" w:rsidP="009D4342">
            <w:pPr>
              <w:pStyle w:val="a4"/>
              <w:tabs>
                <w:tab w:val="left" w:pos="284"/>
              </w:tabs>
              <w:spacing w:after="120" w:line="280" w:lineRule="exact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887CC0" w:rsidRPr="008649DE" w:rsidRDefault="00887CC0" w:rsidP="00887CC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Moderators:</w:t>
            </w:r>
          </w:p>
          <w:p w:rsidR="00B1213A" w:rsidRPr="008649DE" w:rsidRDefault="008649DE" w:rsidP="00887CC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Natalia</w:t>
            </w:r>
            <w:r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887CC0"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Zharkina</w:t>
            </w:r>
            <w:proofErr w:type="spellEnd"/>
            <w:r w:rsidR="00B1213A"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Andrey</w:t>
            </w:r>
            <w:r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887CC0"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Pilipchuk</w:t>
            </w:r>
            <w:proofErr w:type="spellEnd"/>
            <w:r w:rsidR="00B1213A"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887CC0" w:rsidRP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Ministry of Natural Resources and Environmental Protection of the Republic of Belarus</w:t>
            </w:r>
          </w:p>
          <w:p w:rsidR="00FE4147" w:rsidRDefault="00FE4147" w:rsidP="00921BA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B1213A" w:rsidRPr="008649DE" w:rsidRDefault="00A14C24" w:rsidP="00FE414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A14C2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section is devoted to the development of the green economy, the sustainable development of cities and regions, as well as </w:t>
            </w:r>
            <w:r w:rsidR="005A5C70" w:rsidRPr="00A14C2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climate change </w:t>
            </w:r>
            <w:r w:rsidRPr="00A14C2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mitigat</w:t>
            </w:r>
            <w:r w:rsidR="005A5C7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ion</w:t>
            </w:r>
            <w:r w:rsidRPr="00A14C2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B1213A" w:rsidRPr="008649DE" w:rsidRDefault="00B1213A" w:rsidP="00921BA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4927" w:type="dxa"/>
            <w:gridSpan w:val="2"/>
          </w:tcPr>
          <w:p w:rsidR="00B1213A" w:rsidRPr="008649DE" w:rsidRDefault="00B1213A" w:rsidP="00B1213A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8649D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14.00 – 16.00</w:t>
            </w:r>
          </w:p>
          <w:p w:rsidR="00A71EB6" w:rsidRPr="008649DE" w:rsidRDefault="00A71EB6" w:rsidP="0091501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6759D4" w:rsidRPr="00C3501A" w:rsidRDefault="008649DE" w:rsidP="00C3501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Panel</w:t>
            </w:r>
            <w:r w:rsidR="0078757E" w:rsidRPr="00C3501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“</w:t>
            </w:r>
            <w:r w:rsidR="00714F8C" w:rsidRPr="00C3501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Energy-Efficient Production and Products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”</w:t>
            </w:r>
            <w:r w:rsidR="00B1213A" w:rsidRPr="00C3501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6759D4" w:rsidRPr="00C3501A" w:rsidRDefault="006759D4" w:rsidP="009D434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49DE" w:rsidRDefault="008649DE" w:rsidP="0092671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8649DE" w:rsidRDefault="008649DE" w:rsidP="0092671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8649DE" w:rsidRDefault="008649DE" w:rsidP="0092671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8649DE" w:rsidRDefault="008649DE" w:rsidP="0092671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8649DE" w:rsidRDefault="008649DE" w:rsidP="0092671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C64490" w:rsidRPr="00926718" w:rsidRDefault="00850CDA" w:rsidP="0092671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bookmarkStart w:id="0" w:name="_GoBack"/>
            <w:bookmarkEnd w:id="0"/>
            <w:r w:rsidRPr="00850C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section will include three thematic subsections: </w:t>
            </w:r>
            <w:r w:rsid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“</w:t>
            </w:r>
            <w:r w:rsidRPr="00850C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Energy-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850C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fficient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Products for Housing and Communal Services</w:t>
            </w:r>
            <w:r w:rsid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”</w:t>
            </w:r>
            <w:r w:rsidR="00B46EA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“</w:t>
            </w:r>
            <w:r w:rsidR="00B46EA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Energy-Efficient Production</w:t>
            </w:r>
            <w:r w:rsid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”</w:t>
            </w:r>
            <w:r w:rsidR="00B46EA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“</w:t>
            </w:r>
            <w:r w:rsidRPr="00850C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Electric </w:t>
            </w:r>
            <w:r w:rsidR="009267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="00B46EA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ehicles</w:t>
            </w:r>
            <w:r w:rsidRPr="00850C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and </w:t>
            </w:r>
            <w:r w:rsidR="0092671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850C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nfrastructure</w:t>
            </w:r>
            <w:r w:rsidR="008649D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”</w:t>
            </w:r>
            <w:r w:rsidRPr="00850C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  <w:r w:rsidR="00B46EA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BD56A7" w:rsidTr="006364DA">
        <w:tc>
          <w:tcPr>
            <w:tcW w:w="3189" w:type="dxa"/>
            <w:gridSpan w:val="2"/>
          </w:tcPr>
          <w:p w:rsidR="00BD56A7" w:rsidRPr="00BD56A7" w:rsidRDefault="00BD56A7" w:rsidP="00A64E66">
            <w:pPr>
              <w:spacing w:line="280" w:lineRule="exact"/>
              <w:rPr>
                <w:rFonts w:ascii="Times New Roman" w:eastAsia="Calibri" w:hAnsi="Times New Roman" w:cs="Times New Roman"/>
                <w:b/>
              </w:rPr>
            </w:pPr>
            <w:r w:rsidRPr="00BD56A7">
              <w:rPr>
                <w:rFonts w:ascii="Times New Roman" w:hAnsi="Times New Roman" w:cs="Times New Roman"/>
                <w:b/>
                <w:sz w:val="30"/>
                <w:szCs w:val="30"/>
              </w:rPr>
              <w:t>16.00 – 16.20</w:t>
            </w:r>
          </w:p>
        </w:tc>
        <w:tc>
          <w:tcPr>
            <w:tcW w:w="6382" w:type="dxa"/>
            <w:gridSpan w:val="4"/>
          </w:tcPr>
          <w:p w:rsidR="00BD56A7" w:rsidRPr="009E0009" w:rsidRDefault="00DF0E28" w:rsidP="00921BA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B5675">
              <w:rPr>
                <w:rFonts w:ascii="Times New Roman" w:hAnsi="Times New Roman" w:cs="Times New Roman"/>
                <w:i/>
                <w:sz w:val="30"/>
                <w:szCs w:val="30"/>
              </w:rPr>
              <w:t>Coffee</w:t>
            </w:r>
            <w:proofErr w:type="spellEnd"/>
            <w:r w:rsidRPr="003B567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3B5675">
              <w:rPr>
                <w:rFonts w:ascii="Times New Roman" w:hAnsi="Times New Roman" w:cs="Times New Roman"/>
                <w:i/>
                <w:sz w:val="30"/>
                <w:szCs w:val="30"/>
              </w:rPr>
              <w:t>Break</w:t>
            </w:r>
            <w:proofErr w:type="spellEnd"/>
          </w:p>
        </w:tc>
      </w:tr>
      <w:tr w:rsidR="00BD56A7" w:rsidRPr="008649DE" w:rsidTr="006364DA">
        <w:tc>
          <w:tcPr>
            <w:tcW w:w="3189" w:type="dxa"/>
            <w:gridSpan w:val="2"/>
          </w:tcPr>
          <w:p w:rsidR="00BD56A7" w:rsidRPr="00FC109B" w:rsidRDefault="00065781" w:rsidP="00921BA3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65781">
              <w:rPr>
                <w:rFonts w:ascii="Times New Roman" w:hAnsi="Times New Roman" w:cs="Times New Roman"/>
                <w:b/>
                <w:sz w:val="30"/>
                <w:szCs w:val="30"/>
              </w:rPr>
              <w:t>16.30 – 17.00</w:t>
            </w:r>
          </w:p>
        </w:tc>
        <w:tc>
          <w:tcPr>
            <w:tcW w:w="6382" w:type="dxa"/>
            <w:gridSpan w:val="4"/>
          </w:tcPr>
          <w:p w:rsidR="00065781" w:rsidRDefault="00473B65" w:rsidP="00065781">
            <w:pPr>
              <w:pStyle w:val="a4"/>
              <w:tabs>
                <w:tab w:val="left" w:pos="284"/>
              </w:tabs>
              <w:spacing w:after="120" w:line="280" w:lineRule="exact"/>
              <w:ind w:left="0"/>
              <w:jc w:val="both"/>
              <w:rPr>
                <w:rFonts w:eastAsiaTheme="minorHAnsi"/>
                <w:b/>
                <w:lang w:val="en-US"/>
              </w:rPr>
            </w:pPr>
            <w:r w:rsidRPr="00473B65">
              <w:rPr>
                <w:rFonts w:eastAsiaTheme="minorHAnsi"/>
                <w:b/>
                <w:lang w:val="en-US"/>
              </w:rPr>
              <w:t xml:space="preserve">Concluding of CEI Business Forum, outcomes and conclusions of </w:t>
            </w:r>
            <w:r>
              <w:rPr>
                <w:rFonts w:eastAsiaTheme="minorHAnsi"/>
                <w:b/>
                <w:lang w:val="en-US"/>
              </w:rPr>
              <w:t xml:space="preserve">thematic </w:t>
            </w:r>
            <w:r w:rsidR="008649DE">
              <w:rPr>
                <w:rFonts w:eastAsiaTheme="minorHAnsi"/>
                <w:b/>
                <w:lang w:val="en-US"/>
              </w:rPr>
              <w:t>panels</w:t>
            </w:r>
          </w:p>
          <w:p w:rsidR="00065781" w:rsidRDefault="00473B65" w:rsidP="00C824E4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473B6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Moderator</w:t>
            </w:r>
            <w:r w:rsidRPr="00473B6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: Representative of MFA, </w:t>
            </w:r>
            <w:proofErr w:type="spellStart"/>
            <w:r w:rsidRPr="00473B6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BelCCI</w:t>
            </w:r>
            <w:proofErr w:type="spellEnd"/>
            <w:r w:rsidRPr="00473B6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473B6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TBC</w:t>
            </w:r>
            <w:r w:rsidRPr="00473B6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A74092" w:rsidRPr="00C824E4" w:rsidRDefault="00A74092" w:rsidP="00C824E4">
            <w:pPr>
              <w:spacing w:line="280" w:lineRule="exact"/>
              <w:rPr>
                <w:b/>
                <w:lang w:val="en-US"/>
              </w:rPr>
            </w:pPr>
          </w:p>
        </w:tc>
      </w:tr>
    </w:tbl>
    <w:p w:rsidR="00267D3C" w:rsidRPr="00C824E4" w:rsidRDefault="00267D3C">
      <w:pPr>
        <w:rPr>
          <w:lang w:val="en-US"/>
        </w:rPr>
      </w:pPr>
    </w:p>
    <w:sectPr w:rsidR="00267D3C" w:rsidRPr="00C824E4" w:rsidSect="006069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66"/>
    <w:rsid w:val="00023859"/>
    <w:rsid w:val="00027498"/>
    <w:rsid w:val="00042EDB"/>
    <w:rsid w:val="00045F2D"/>
    <w:rsid w:val="00060FF2"/>
    <w:rsid w:val="00065781"/>
    <w:rsid w:val="000923A7"/>
    <w:rsid w:val="00096866"/>
    <w:rsid w:val="000A33BB"/>
    <w:rsid w:val="000B1DC5"/>
    <w:rsid w:val="000B29A3"/>
    <w:rsid w:val="000D742E"/>
    <w:rsid w:val="000F0BEC"/>
    <w:rsid w:val="000F49C8"/>
    <w:rsid w:val="000F4F7A"/>
    <w:rsid w:val="001215D1"/>
    <w:rsid w:val="0013777C"/>
    <w:rsid w:val="00140B6D"/>
    <w:rsid w:val="00140EE1"/>
    <w:rsid w:val="00154349"/>
    <w:rsid w:val="00160607"/>
    <w:rsid w:val="00175FFE"/>
    <w:rsid w:val="00186702"/>
    <w:rsid w:val="00193550"/>
    <w:rsid w:val="001A0E0E"/>
    <w:rsid w:val="001B728F"/>
    <w:rsid w:val="001C0451"/>
    <w:rsid w:val="001C51D6"/>
    <w:rsid w:val="00216BE3"/>
    <w:rsid w:val="00222D34"/>
    <w:rsid w:val="00226EAB"/>
    <w:rsid w:val="00227745"/>
    <w:rsid w:val="002506EC"/>
    <w:rsid w:val="00253B4D"/>
    <w:rsid w:val="00254F5F"/>
    <w:rsid w:val="00265565"/>
    <w:rsid w:val="002659AE"/>
    <w:rsid w:val="00266B38"/>
    <w:rsid w:val="00267D3C"/>
    <w:rsid w:val="00275A5B"/>
    <w:rsid w:val="002A04E8"/>
    <w:rsid w:val="002A695B"/>
    <w:rsid w:val="002D15A7"/>
    <w:rsid w:val="002E41AA"/>
    <w:rsid w:val="002F03D6"/>
    <w:rsid w:val="002F13F3"/>
    <w:rsid w:val="00324E95"/>
    <w:rsid w:val="0033400B"/>
    <w:rsid w:val="00337B1B"/>
    <w:rsid w:val="00341C6E"/>
    <w:rsid w:val="00343B85"/>
    <w:rsid w:val="0036138F"/>
    <w:rsid w:val="003661E5"/>
    <w:rsid w:val="0037791F"/>
    <w:rsid w:val="00377DF2"/>
    <w:rsid w:val="003B5675"/>
    <w:rsid w:val="003C23E3"/>
    <w:rsid w:val="003C4403"/>
    <w:rsid w:val="003E62D4"/>
    <w:rsid w:val="003F125D"/>
    <w:rsid w:val="004443FB"/>
    <w:rsid w:val="0044451E"/>
    <w:rsid w:val="00451B1C"/>
    <w:rsid w:val="00456F7A"/>
    <w:rsid w:val="00457696"/>
    <w:rsid w:val="00473B65"/>
    <w:rsid w:val="00492469"/>
    <w:rsid w:val="004967A9"/>
    <w:rsid w:val="004B49D4"/>
    <w:rsid w:val="004C6F8B"/>
    <w:rsid w:val="004D1C02"/>
    <w:rsid w:val="004D5514"/>
    <w:rsid w:val="004E26A4"/>
    <w:rsid w:val="004E58BA"/>
    <w:rsid w:val="00502A70"/>
    <w:rsid w:val="00560F48"/>
    <w:rsid w:val="00565F00"/>
    <w:rsid w:val="00592EEC"/>
    <w:rsid w:val="005937C5"/>
    <w:rsid w:val="005A5C70"/>
    <w:rsid w:val="005D4956"/>
    <w:rsid w:val="005E3483"/>
    <w:rsid w:val="005E6F38"/>
    <w:rsid w:val="005F7B3A"/>
    <w:rsid w:val="006011E4"/>
    <w:rsid w:val="0060691C"/>
    <w:rsid w:val="006251D0"/>
    <w:rsid w:val="006364DA"/>
    <w:rsid w:val="00640997"/>
    <w:rsid w:val="00663CE8"/>
    <w:rsid w:val="006654A3"/>
    <w:rsid w:val="006759D4"/>
    <w:rsid w:val="00675F1B"/>
    <w:rsid w:val="00681089"/>
    <w:rsid w:val="006845FD"/>
    <w:rsid w:val="0068503F"/>
    <w:rsid w:val="00687ABF"/>
    <w:rsid w:val="00691F89"/>
    <w:rsid w:val="006A7059"/>
    <w:rsid w:val="006B068E"/>
    <w:rsid w:val="006C4017"/>
    <w:rsid w:val="006D1F90"/>
    <w:rsid w:val="006D27DE"/>
    <w:rsid w:val="006E47DF"/>
    <w:rsid w:val="00712E39"/>
    <w:rsid w:val="007142F7"/>
    <w:rsid w:val="00714825"/>
    <w:rsid w:val="00714F8C"/>
    <w:rsid w:val="00726FBB"/>
    <w:rsid w:val="00736080"/>
    <w:rsid w:val="00743E74"/>
    <w:rsid w:val="00744091"/>
    <w:rsid w:val="0075543A"/>
    <w:rsid w:val="007715BE"/>
    <w:rsid w:val="0078757E"/>
    <w:rsid w:val="00793AE8"/>
    <w:rsid w:val="0079713F"/>
    <w:rsid w:val="007A69AE"/>
    <w:rsid w:val="007C0CEC"/>
    <w:rsid w:val="007F4436"/>
    <w:rsid w:val="00805637"/>
    <w:rsid w:val="00806B0A"/>
    <w:rsid w:val="008172A1"/>
    <w:rsid w:val="00831AC2"/>
    <w:rsid w:val="00845553"/>
    <w:rsid w:val="00850CDA"/>
    <w:rsid w:val="008519F0"/>
    <w:rsid w:val="008533D8"/>
    <w:rsid w:val="008649DE"/>
    <w:rsid w:val="00867F22"/>
    <w:rsid w:val="008711C2"/>
    <w:rsid w:val="00871AE2"/>
    <w:rsid w:val="00887CC0"/>
    <w:rsid w:val="008A4208"/>
    <w:rsid w:val="008B78DB"/>
    <w:rsid w:val="00910548"/>
    <w:rsid w:val="00911235"/>
    <w:rsid w:val="00915018"/>
    <w:rsid w:val="009163E0"/>
    <w:rsid w:val="00917CAB"/>
    <w:rsid w:val="00921BA3"/>
    <w:rsid w:val="00926718"/>
    <w:rsid w:val="009522D2"/>
    <w:rsid w:val="00956673"/>
    <w:rsid w:val="009575ED"/>
    <w:rsid w:val="009676A1"/>
    <w:rsid w:val="009738AD"/>
    <w:rsid w:val="0099176F"/>
    <w:rsid w:val="009A78C5"/>
    <w:rsid w:val="009C3E39"/>
    <w:rsid w:val="009C4915"/>
    <w:rsid w:val="009D0912"/>
    <w:rsid w:val="009D4342"/>
    <w:rsid w:val="009E0009"/>
    <w:rsid w:val="009F0745"/>
    <w:rsid w:val="00A0194D"/>
    <w:rsid w:val="00A0294C"/>
    <w:rsid w:val="00A14C24"/>
    <w:rsid w:val="00A30EFE"/>
    <w:rsid w:val="00A34ED4"/>
    <w:rsid w:val="00A504E6"/>
    <w:rsid w:val="00A71EB6"/>
    <w:rsid w:val="00A74092"/>
    <w:rsid w:val="00A84EC0"/>
    <w:rsid w:val="00A952E7"/>
    <w:rsid w:val="00AC2764"/>
    <w:rsid w:val="00AC74D6"/>
    <w:rsid w:val="00AE3EC8"/>
    <w:rsid w:val="00AF37E8"/>
    <w:rsid w:val="00AF7010"/>
    <w:rsid w:val="00B1213A"/>
    <w:rsid w:val="00B319CF"/>
    <w:rsid w:val="00B34A79"/>
    <w:rsid w:val="00B46EAB"/>
    <w:rsid w:val="00B56808"/>
    <w:rsid w:val="00B5742E"/>
    <w:rsid w:val="00B612C8"/>
    <w:rsid w:val="00BD28E4"/>
    <w:rsid w:val="00BD56A7"/>
    <w:rsid w:val="00BE580D"/>
    <w:rsid w:val="00C3501A"/>
    <w:rsid w:val="00C414CA"/>
    <w:rsid w:val="00C64490"/>
    <w:rsid w:val="00C66021"/>
    <w:rsid w:val="00C75567"/>
    <w:rsid w:val="00C824E4"/>
    <w:rsid w:val="00CA74F5"/>
    <w:rsid w:val="00CC69BF"/>
    <w:rsid w:val="00CF05F7"/>
    <w:rsid w:val="00D03B6B"/>
    <w:rsid w:val="00D07998"/>
    <w:rsid w:val="00D328AE"/>
    <w:rsid w:val="00D37CC1"/>
    <w:rsid w:val="00D55DA7"/>
    <w:rsid w:val="00D70882"/>
    <w:rsid w:val="00D900A0"/>
    <w:rsid w:val="00D9276E"/>
    <w:rsid w:val="00D971CE"/>
    <w:rsid w:val="00DA3E04"/>
    <w:rsid w:val="00DB1BB4"/>
    <w:rsid w:val="00DC0F94"/>
    <w:rsid w:val="00DD5F52"/>
    <w:rsid w:val="00DF0E28"/>
    <w:rsid w:val="00DF14BF"/>
    <w:rsid w:val="00DF4044"/>
    <w:rsid w:val="00E3376B"/>
    <w:rsid w:val="00E33ACE"/>
    <w:rsid w:val="00E436E4"/>
    <w:rsid w:val="00E459D5"/>
    <w:rsid w:val="00E6135F"/>
    <w:rsid w:val="00E65E69"/>
    <w:rsid w:val="00EB1212"/>
    <w:rsid w:val="00EC704C"/>
    <w:rsid w:val="00EC7AF9"/>
    <w:rsid w:val="00ED566C"/>
    <w:rsid w:val="00EE6184"/>
    <w:rsid w:val="00EF2264"/>
    <w:rsid w:val="00F1432F"/>
    <w:rsid w:val="00F20F07"/>
    <w:rsid w:val="00F2389F"/>
    <w:rsid w:val="00F32AE5"/>
    <w:rsid w:val="00F57E1A"/>
    <w:rsid w:val="00F66604"/>
    <w:rsid w:val="00F85C81"/>
    <w:rsid w:val="00F86E78"/>
    <w:rsid w:val="00FA2266"/>
    <w:rsid w:val="00FA75FC"/>
    <w:rsid w:val="00FC109B"/>
    <w:rsid w:val="00FC535D"/>
    <w:rsid w:val="00FD1FDE"/>
    <w:rsid w:val="00FD7D29"/>
    <w:rsid w:val="00FE4147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3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3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по энергоэффективности</dc:creator>
  <cp:lastModifiedBy>Макаров М.С.</cp:lastModifiedBy>
  <cp:revision>3</cp:revision>
  <cp:lastPrinted>2017-11-02T13:38:00Z</cp:lastPrinted>
  <dcterms:created xsi:type="dcterms:W3CDTF">2017-11-15T06:35:00Z</dcterms:created>
  <dcterms:modified xsi:type="dcterms:W3CDTF">2017-11-15T09:22:00Z</dcterms:modified>
</cp:coreProperties>
</file>