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2" w:rsidRDefault="00032AF1">
      <w:r>
        <w:t>Например: срок действия визы с 02.06.2015 до 01.06.2016</w:t>
      </w:r>
    </w:p>
    <w:p w:rsidR="00032AF1" w:rsidRDefault="00032AF1">
      <w:r>
        <w:tab/>
      </w:r>
      <w:r>
        <w:tab/>
        <w:t>срок пребывания – 90 дней</w:t>
      </w:r>
    </w:p>
    <w:p w:rsidR="00032AF1" w:rsidRPr="00032AF1" w:rsidRDefault="00032AF1">
      <w:r>
        <w:t xml:space="preserve">Иностранный гражданин по такой визе может въезжать и выезжать неограниченное количество раз в течение  с </w:t>
      </w:r>
      <w:r>
        <w:t>02.06.2015 до 01.06.2016</w:t>
      </w:r>
      <w:r>
        <w:t xml:space="preserve">, однако </w:t>
      </w:r>
      <w:proofErr w:type="gramStart"/>
      <w:r>
        <w:t xml:space="preserve">находится в Республике Беларусь с </w:t>
      </w:r>
      <w:r>
        <w:t>02.06.2015 до 01.06.2016</w:t>
      </w:r>
      <w:r>
        <w:t xml:space="preserve"> он может</w:t>
      </w:r>
      <w:proofErr w:type="gramEnd"/>
      <w:r>
        <w:t xml:space="preserve"> только 90 дней.</w:t>
      </w:r>
      <w:bookmarkStart w:id="0" w:name="_GoBack"/>
      <w:bookmarkEnd w:id="0"/>
    </w:p>
    <w:sectPr w:rsidR="00032AF1" w:rsidRPr="0003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1"/>
    <w:rsid w:val="00032AF1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2014-03-20T04:11:00Z</dcterms:created>
  <dcterms:modified xsi:type="dcterms:W3CDTF">2014-03-20T04:15:00Z</dcterms:modified>
</cp:coreProperties>
</file>